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77" w:rsidRDefault="006C6F5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E97C77" w:rsidRDefault="006C6F5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E97C77" w:rsidRDefault="006C6F5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E97C77" w:rsidRDefault="006C6F5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E97C77" w:rsidRDefault="00E97C77" w:rsidP="006C6F52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E97C77">
        <w:tc>
          <w:tcPr>
            <w:tcW w:w="500" w:type="dxa"/>
          </w:tcPr>
          <w:p w:rsidR="00E97C77" w:rsidRDefault="006C6F52">
            <w:r>
              <w:t>№</w:t>
            </w:r>
          </w:p>
        </w:tc>
        <w:tc>
          <w:tcPr>
            <w:tcW w:w="3500" w:type="dxa"/>
          </w:tcPr>
          <w:p w:rsidR="00E97C77" w:rsidRDefault="006C6F52">
            <w:r>
              <w:t>ФИО участника</w:t>
            </w:r>
          </w:p>
        </w:tc>
        <w:tc>
          <w:tcPr>
            <w:tcW w:w="3000" w:type="dxa"/>
          </w:tcPr>
          <w:p w:rsidR="00E97C77" w:rsidRDefault="006C6F52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E97C77" w:rsidRDefault="006C6F52">
            <w:r>
              <w:t>Количество набранных баллов</w:t>
            </w:r>
          </w:p>
        </w:tc>
        <w:tc>
          <w:tcPr>
            <w:tcW w:w="1500" w:type="dxa"/>
          </w:tcPr>
          <w:p w:rsidR="00E97C77" w:rsidRDefault="006C6F52">
            <w:r>
              <w:t>Статус участника</w:t>
            </w:r>
          </w:p>
        </w:tc>
      </w:tr>
      <w:tr w:rsidR="00E97C77">
        <w:tc>
          <w:tcPr>
            <w:tcW w:w="400" w:type="dxa"/>
          </w:tcPr>
          <w:p w:rsidR="00E97C77" w:rsidRDefault="006C6F52">
            <w:r>
              <w:t>1</w:t>
            </w:r>
          </w:p>
        </w:tc>
        <w:tc>
          <w:tcPr>
            <w:tcW w:w="4000" w:type="dxa"/>
          </w:tcPr>
          <w:p w:rsidR="00E97C77" w:rsidRDefault="006C6F52">
            <w:r>
              <w:t>Беляева Анастасия Владимировна</w:t>
            </w:r>
          </w:p>
        </w:tc>
        <w:tc>
          <w:tcPr>
            <w:tcW w:w="3000" w:type="dxa"/>
          </w:tcPr>
          <w:p w:rsidR="00E97C77" w:rsidRDefault="006C6F5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7C77" w:rsidRDefault="006C6F52">
            <w:r>
              <w:t>100</w:t>
            </w:r>
          </w:p>
        </w:tc>
        <w:tc>
          <w:tcPr>
            <w:tcW w:w="2000" w:type="dxa"/>
          </w:tcPr>
          <w:p w:rsidR="00E97C77" w:rsidRDefault="006C6F52">
            <w:r>
              <w:t>Участник</w:t>
            </w:r>
          </w:p>
        </w:tc>
      </w:tr>
      <w:tr w:rsidR="00E97C77">
        <w:tc>
          <w:tcPr>
            <w:tcW w:w="400" w:type="dxa"/>
          </w:tcPr>
          <w:p w:rsidR="00E97C77" w:rsidRDefault="006C6F52">
            <w:r>
              <w:t>2</w:t>
            </w:r>
          </w:p>
        </w:tc>
        <w:tc>
          <w:tcPr>
            <w:tcW w:w="4000" w:type="dxa"/>
          </w:tcPr>
          <w:p w:rsidR="00E97C77" w:rsidRDefault="006C6F52">
            <w:r>
              <w:t>Гусев Серафим Сергеевич</w:t>
            </w:r>
          </w:p>
        </w:tc>
        <w:tc>
          <w:tcPr>
            <w:tcW w:w="3000" w:type="dxa"/>
          </w:tcPr>
          <w:p w:rsidR="00E97C77" w:rsidRDefault="006C6F5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7C77" w:rsidRDefault="006C6F52">
            <w:r>
              <w:t>0</w:t>
            </w:r>
          </w:p>
        </w:tc>
        <w:tc>
          <w:tcPr>
            <w:tcW w:w="2000" w:type="dxa"/>
          </w:tcPr>
          <w:p w:rsidR="00E97C77" w:rsidRDefault="006C6F52">
            <w:r>
              <w:t>Участник</w:t>
            </w:r>
          </w:p>
        </w:tc>
      </w:tr>
      <w:tr w:rsidR="00E97C77">
        <w:tc>
          <w:tcPr>
            <w:tcW w:w="400" w:type="dxa"/>
          </w:tcPr>
          <w:p w:rsidR="00E97C77" w:rsidRDefault="006C6F52">
            <w:r>
              <w:t>3</w:t>
            </w:r>
          </w:p>
        </w:tc>
        <w:tc>
          <w:tcPr>
            <w:tcW w:w="4000" w:type="dxa"/>
          </w:tcPr>
          <w:p w:rsidR="00E97C77" w:rsidRDefault="006C6F52">
            <w:r>
              <w:t>Поручиков Степан Васильевич</w:t>
            </w:r>
          </w:p>
        </w:tc>
        <w:tc>
          <w:tcPr>
            <w:tcW w:w="3000" w:type="dxa"/>
          </w:tcPr>
          <w:p w:rsidR="00E97C77" w:rsidRDefault="006C6F5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E97C77" w:rsidRDefault="006C6F52">
            <w:r>
              <w:t>100</w:t>
            </w:r>
          </w:p>
        </w:tc>
        <w:tc>
          <w:tcPr>
            <w:tcW w:w="2000" w:type="dxa"/>
          </w:tcPr>
          <w:p w:rsidR="00E97C77" w:rsidRDefault="006C6F52">
            <w:r>
              <w:t>Участник</w:t>
            </w:r>
          </w:p>
        </w:tc>
      </w:tr>
      <w:tr w:rsidR="00E97C77">
        <w:tc>
          <w:tcPr>
            <w:tcW w:w="400" w:type="dxa"/>
          </w:tcPr>
          <w:p w:rsidR="00E97C77" w:rsidRDefault="006C6F52">
            <w:r>
              <w:t>4</w:t>
            </w:r>
          </w:p>
        </w:tc>
        <w:tc>
          <w:tcPr>
            <w:tcW w:w="4000" w:type="dxa"/>
          </w:tcPr>
          <w:p w:rsidR="00E97C77" w:rsidRDefault="006C6F52">
            <w:r>
              <w:t>Сережкин Владимир Денисович</w:t>
            </w:r>
          </w:p>
        </w:tc>
        <w:tc>
          <w:tcPr>
            <w:tcW w:w="3000" w:type="dxa"/>
          </w:tcPr>
          <w:p w:rsidR="00E97C77" w:rsidRDefault="006C6F52">
            <w:r>
              <w:t>Муниципальное казенное общеобразовательное учреждение средняя общеобразовательн</w:t>
            </w:r>
            <w:r>
              <w:t>ая школа № 3</w:t>
            </w:r>
          </w:p>
        </w:tc>
        <w:tc>
          <w:tcPr>
            <w:tcW w:w="500" w:type="dxa"/>
          </w:tcPr>
          <w:p w:rsidR="00E97C77" w:rsidRDefault="006C6F52">
            <w:r>
              <w:t>100</w:t>
            </w:r>
          </w:p>
        </w:tc>
        <w:tc>
          <w:tcPr>
            <w:tcW w:w="2000" w:type="dxa"/>
          </w:tcPr>
          <w:p w:rsidR="00E97C77" w:rsidRDefault="006C6F52">
            <w:r>
              <w:t>Участник</w:t>
            </w:r>
          </w:p>
        </w:tc>
      </w:tr>
    </w:tbl>
    <w:p w:rsidR="00E97C77" w:rsidRDefault="00E97C7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C6F52" w:rsidTr="006C6F5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6F52" w:rsidRDefault="006C6F5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C6F52" w:rsidRDefault="006C6F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6F52" w:rsidRDefault="006C6F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C6F52" w:rsidRDefault="006C6F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C6F52" w:rsidRDefault="006C6F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6C6F52" w:rsidTr="006C6F5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6C6F52" w:rsidRDefault="006C6F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C6F52" w:rsidRDefault="006C6F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6F52" w:rsidRDefault="006C6F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C6F52" w:rsidRDefault="006C6F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C6F52" w:rsidRDefault="006C6F5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6C6F52" w:rsidRDefault="006C6F52" w:rsidP="006C6F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6C6F52" w:rsidRDefault="006C6F52" w:rsidP="006C6F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6C6F52" w:rsidRDefault="006C6F52" w:rsidP="006C6F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6C6F52" w:rsidRDefault="006C6F52" w:rsidP="006C6F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6C6F52" w:rsidRDefault="006C6F52" w:rsidP="006C6F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6C6F52" w:rsidRDefault="006C6F52" w:rsidP="006C6F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E97C77" w:rsidRDefault="00E97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C77" w:rsidRDefault="00E97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C77" w:rsidRDefault="00E97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C77" w:rsidRDefault="00E97C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C77" w:rsidRDefault="00E97C7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7C77" w:rsidSect="00E97C7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97C77"/>
    <w:rsid w:val="006C6F52"/>
    <w:rsid w:val="00E9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7C7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E97C77"/>
    <w:pPr>
      <w:spacing w:after="140" w:line="276" w:lineRule="auto"/>
    </w:pPr>
  </w:style>
  <w:style w:type="paragraph" w:styleId="a5">
    <w:name w:val="List"/>
    <w:basedOn w:val="a4"/>
    <w:rsid w:val="00E97C77"/>
    <w:rPr>
      <w:rFonts w:cs="Lohit Devanagari"/>
    </w:rPr>
  </w:style>
  <w:style w:type="paragraph" w:customStyle="1" w:styleId="Caption">
    <w:name w:val="Caption"/>
    <w:basedOn w:val="a"/>
    <w:qFormat/>
    <w:rsid w:val="00E97C7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97C7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2024-11-28T09:31:00Z</dcterms:modified>
  <dc:language>ru-RU</dc:language>
</cp:coreProperties>
</file>